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паллиативной медицинской помощи детям при онкологических заболеваниях с персистирующим болевым синдромом (стационарно)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паллиативная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C00-C14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губы, полости рта и глотки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C15-C26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органов пищеварения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C30-C39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органов дыхания и грудной клетки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C40-C41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костей и суставных хрящей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C43-C44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Меланома и другие злокачественные новообразования кожи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C45-C49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мезотелиальной и мягких тканей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C51-C58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женских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C60-C63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мужских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C69-C72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глаза, головного мозга и других отделов центральной нервной системы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C73-C75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Злокачественное новообразование щитовидной железыи других эндокринных желез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C81-C96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Злокачественные новообразования лимфоидной, кроветворной и родственных им тканей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Злокачественное новообразование без уточнения локализации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приемного отделения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белка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A01.30.009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анамнеза и жалоб терапевтический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A01.30.010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Визуальный осмотр терапевтический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Аускультация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A01.30.016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Перкуссия терапевтическая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A02.06.001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объема лимфоузлов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A14.30.014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интенсивности боли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Накожное применение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Непрерывное 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лекарственных препаратов интраназально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гастростомах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назогастральным зондом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Кормление больного через гастростому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илеостоме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интестинальным зондом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A14.17.003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Кормление пациента через интестинальный зонд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стомах толстой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дренажом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парентеральном введении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степени риска развития пролежней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степени тяжести пролежней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детского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лекарственных препаратов с помощью клизмы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назогастрального зонда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мочевого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прикроватное мониторирование жизненных функций и параметров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психотерапия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близких уходу за тяжелобольным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уходу за больным ребенком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гигиене полости рта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гигиене полости рта у ребенка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кожей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волосами, ногтями, бритье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полостью рта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A14.07.003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Гигиена полости рта и зубов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A14.07.005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Отсасывание слизи из ротоглотки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A14.07.006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оростомах, эзофагостомах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A14.07.007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состоятельности глотания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респираторным трактом в условиях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трахеостоме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назогастральным зондом, носовыми канюлями и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Отсасывание слизи из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фарингостоме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дефекации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очистительной клизмы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газоотводной трубки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A14.26.001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глазами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A14.26.002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лекарственных препаратов в коньюктивную полость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мочеиспускании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мочевым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цистостомой и уростомой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A14.28.004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недержании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Перемещение и/или размещение тяжелобольного пациента в постели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Транспортировка тяжелобольного пациента внутри учреждения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Кормление тяжелобольного пациента через рот и/или назогастральный зонд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Приготовление и смена постельного белья тяжелобольному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смене белья и одежды тяжелобольному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промежностью и наружными половыми органами тяжелобольного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членов семьи пациента технике перемещения и/или размещения в постели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пациента самопомощи при перемещении в постели и/или кресле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пациента перемещению на костылях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пациента самопомощи при перемещении с помощью дополнительной опоры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нарушении целостности кожных покровов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гнойных заболеваниях кожи и подкожной клетчатки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подкожного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Замена инфузионной системы инсулиновой помпы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Замена инсулиновой помпы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Домперидон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Сеннозиды А и В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КРОВЬ И ПРЕПАРАТЫ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Эритроцитарная масса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Коксибы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Целекоксиб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миорелаксанты центрального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Толперизон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Дигидрокодеин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фенилпиперидина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орипавина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Бупренорфин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гидантоина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Фенитоин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противоэпилептические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Габапентин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мелатониновых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Мелатонин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V09BA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Соединения технеция (99mTc)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Золедроновая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