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с умственной отсталостью в амбулаторных условиях психоневрологического диспансера (диспансерного отделения, кабинета)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нет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специализированная медико-санитарная;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365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F70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Умственная отсталость легкой степени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F71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Умственная отсталость умеренная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F72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Умственная отсталость тяжелая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F73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Умственная отсталость глубокая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F78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формы умственной отсталости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F79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Умственная отсталость неуточненная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A01.30.015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Составление родословной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функциональной диагностики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Тестологическое психодиагностическое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пульса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окружности головы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Экспертное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