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тяжелых формах красного плоского лишая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гипертрофический красный плоский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красный плоский буллезный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Лишаевидная реакция на лекарственное средство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красный плоский подострый (активный)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красный плоский лишай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Метронидазол+Хлоргексидин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Лидокаин+Ромашки аптечной цветков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