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средне-тяжелых и тяжелых формах угрей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120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обыкновенные [acne vulgaris]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шаровидные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осповидные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тропические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тестостерона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кортизола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A09.05.150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дигидротестостерона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матки и придатков трансабдоминальное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предстательной железы трансректальное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A06.03.060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черепа в прямой проекции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для лечения угревой сыпи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Клиндамицин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Азелаиновая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Изотретиноин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