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БОЛЬНЫМ С ВТОРИЧНЫМ ГИПЕРПАРАТИРЕОЗОМ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Гиперпаратиреоз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нарушения паращитовидной железы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паращитовидных желез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гиперпаратиреоз, не классифицированный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гиперпаратиреоза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1,25-OH витамина Д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кальция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фосфора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дорсального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1,25-OH витамина Д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осмолярности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фосфора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мочи на белок Бенс-Джонса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Тесты тубулярной реабсорбции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10950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Бифосфонаты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Алендроновая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Денозумаб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