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последствиями ожогов, отморожений и травм головы и шеи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T90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травм головы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T95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термических и химических ожогов и отморожений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M95.0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Приобретенная деформация носа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M95.1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Деформация ушной раковины, вызванная травмой и последующим перихондритом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M95.2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приобретенные деформации головы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M95.3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Приобретенная деформация шеи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врача-офтальмолога-протезиста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врача-офтальмолога-протезиста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искусственных имплантатов в мягкие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рубцовой деформации с замещением дефекта местными тканями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A16.01.031.002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рубцовой деформации челюстно-лицевой области и шеи ротационным лоскутом на сосудистой ножке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рубцовой деформации челюстно-лицевой области и шеи с замещением дефекта реваскуляризируемым лоскутом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дистракционного аппарата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дистракционного аппарата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скуло-глазничного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носо-глазничного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скуло-носо-глазничного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стенок глазницы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объема и формы альвеолярного отростка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объема и формы альвеолярного отростка с использованием контракционно-дистракционных аппаратов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A16.07.022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Контурная пластика лица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A16.07.041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применением биодеградируемых материалов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Операция установки имплантатов для дальнейшего зубопротезирования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A16.08.047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использованием аутокостных трансплантатов и аллокостных имплантатов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A16.23.042.002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использованием контракционно-дистракционных аппаратов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лобно-глазничного комплекса с выдвижением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Микрохирургическая пластика черепно-лицевого комплекса с микрохирургической пластикой ауто- или аллотрансплантами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лобно-глазничного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лобно-скуло-глазничного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лобно-носо-глазничного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лобно-скуло-носо-глазничного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Экспандеры для дермотензии (гладкие тканевые расширители с выносным портом)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