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Обсессивно-компульсивное расстройство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