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F43.1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Посттравматическое стрессовое расстройство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Алимемазин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