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умственной отсталостью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F70-F79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Умственная отсталость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