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гонококков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фа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аноректальной обла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и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