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ИШЕМИЧЕСКОЙ БОЛЕЗНЬЮ СЕРДЦА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Стенокардия с документально подтвержденным спазмом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Атеросклеротическая болезнь сердца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Перенесенный в прошлом инфаркт миокарда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факторов свертывания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Велоэргометрия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патологии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занятие лечебной физкультурой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тренажеров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Гипоксивоздействие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пониженной калорийностью (низкокалорийная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