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пациентам нуждающимся в профилактическом лечении (беременным)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Z29.8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уточненные профилактические меры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